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846AB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 w:rsidRPr="00CE165F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4F165C" w:rsidRPr="00CE16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CE165F">
              <w:rPr>
                <w:rFonts w:cs="Arial"/>
                <w:sz w:val="22"/>
                <w:szCs w:val="22"/>
              </w:rPr>
            </w:r>
            <w:r w:rsidRPr="00CE165F">
              <w:rPr>
                <w:rFonts w:cs="Arial"/>
                <w:sz w:val="22"/>
                <w:szCs w:val="22"/>
              </w:rPr>
              <w:fldChar w:fldCharType="separate"/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Pr="00CE165F"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„Maßnahme</w:t>
      </w:r>
      <w:r w:rsidR="00FC53F1">
        <w:rPr>
          <w:rFonts w:ascii="Arial" w:hAnsi="Arial" w:cs="Arial"/>
          <w:b/>
        </w:rPr>
        <w:t xml:space="preserve"> zur Aktivierung und beruflichen Eingliederung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nach </w:t>
      </w:r>
      <w:r w:rsidR="00CA68DE">
        <w:rPr>
          <w:rFonts w:ascii="Arial" w:hAnsi="Arial" w:cs="Arial"/>
          <w:b/>
        </w:rPr>
        <w:t xml:space="preserve">§ 16 Abs. 1 Zweites Buch Sozialgesetzbuch (SGB II) i.V.m. </w:t>
      </w:r>
      <w:r w:rsidR="00DF2C25">
        <w:rPr>
          <w:rFonts w:ascii="Arial" w:hAnsi="Arial" w:cs="Arial"/>
          <w:b/>
        </w:rPr>
        <w:t>§ 45</w:t>
      </w:r>
      <w:r w:rsidR="00EF66C3" w:rsidRPr="00EF66C3">
        <w:rPr>
          <w:rFonts w:ascii="Arial" w:hAnsi="Arial" w:cs="Arial"/>
          <w:b/>
        </w:rPr>
        <w:t xml:space="preserve"> </w:t>
      </w:r>
      <w:r w:rsidR="00CA68DE">
        <w:rPr>
          <w:rFonts w:ascii="Arial" w:hAnsi="Arial" w:cs="Arial"/>
          <w:b/>
        </w:rPr>
        <w:t>Drittes Buch Sozialgesetzbuch (</w:t>
      </w:r>
      <w:r w:rsidR="00DE4948">
        <w:rPr>
          <w:rFonts w:ascii="Arial" w:hAnsi="Arial" w:cs="Arial"/>
          <w:b/>
        </w:rPr>
        <w:t>SGB III</w:t>
      </w:r>
      <w:r w:rsidR="00CA68DE">
        <w:rPr>
          <w:rFonts w:ascii="Arial" w:hAnsi="Arial" w:cs="Arial"/>
          <w:b/>
        </w:rPr>
        <w:t>)</w:t>
      </w:r>
      <w:r w:rsidR="00EF66C3" w:rsidRPr="00EF66C3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0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0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Ihr persönlicher Ansprechpartner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ind w:left="2640"/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Montag bis Freitag </w:t>
      </w:r>
    </w:p>
    <w:p w:rsidR="00EF66C3" w:rsidRPr="00EF66C3" w:rsidRDefault="00EF66C3" w:rsidP="00EF66C3">
      <w:pPr>
        <w:ind w:left="2640"/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 xml:space="preserve">Uhr </w:t>
      </w:r>
    </w:p>
    <w:p w:rsidR="00EF66C3" w:rsidRPr="00EF66C3" w:rsidRDefault="00EF66C3" w:rsidP="00EF66C3">
      <w:pPr>
        <w:tabs>
          <w:tab w:val="left" w:pos="3120"/>
        </w:tabs>
        <w:ind w:left="2640"/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Telefon-Nummer: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In dieser Zeit ist auch die Kontaktaufnahme per Telefax (Nr</w:t>
      </w:r>
      <w:proofErr w:type="gramStart"/>
      <w:r w:rsidRPr="00EF66C3">
        <w:rPr>
          <w:rFonts w:ascii="Arial" w:hAnsi="Arial" w:cs="Arial"/>
        </w:rPr>
        <w:t xml:space="preserve">. </w:t>
      </w:r>
      <w:proofErr w:type="gramEnd"/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Für ein persönliches Gespräch – ohne vorherige Terminvereinbarung – können Sie Ihren persönlichen Ansprechpartner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besuchen </w:t>
      </w: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Uhr.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0824B2">
      <w:rPr>
        <w:rFonts w:ascii="Arial" w:hAnsi="Arial" w:cs="Arial"/>
      </w:rPr>
      <w:t>06.02</w:t>
    </w:r>
    <w:r w:rsidR="00DF2C25">
      <w:rPr>
        <w:rFonts w:ascii="Arial" w:hAnsi="Arial" w:cs="Arial"/>
      </w:rPr>
      <w:t>.2012</w:t>
    </w:r>
  </w:p>
  <w:p w:rsidR="00404289" w:rsidRDefault="0040428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</w:p>
  <w:p w:rsidR="00404289" w:rsidRDefault="00404289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n1wfIk3JMUO0ymyRK+2NzkCvkAQ=" w:salt="a+ujL0RBg1uu6mGzWdlVV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9C5"/>
    <w:rsid w:val="0005352C"/>
    <w:rsid w:val="000824B2"/>
    <w:rsid w:val="00090F12"/>
    <w:rsid w:val="001C2DA8"/>
    <w:rsid w:val="001C6587"/>
    <w:rsid w:val="001E03C0"/>
    <w:rsid w:val="002023F6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D641B"/>
    <w:rsid w:val="00764B2C"/>
    <w:rsid w:val="0079032F"/>
    <w:rsid w:val="007B322C"/>
    <w:rsid w:val="007E021F"/>
    <w:rsid w:val="00840AA0"/>
    <w:rsid w:val="00952BC2"/>
    <w:rsid w:val="009539A9"/>
    <w:rsid w:val="00967802"/>
    <w:rsid w:val="009E063E"/>
    <w:rsid w:val="00A1197C"/>
    <w:rsid w:val="00AE3968"/>
    <w:rsid w:val="00C243E1"/>
    <w:rsid w:val="00C620E1"/>
    <w:rsid w:val="00C75225"/>
    <w:rsid w:val="00CA3FEC"/>
    <w:rsid w:val="00CA68DE"/>
    <w:rsid w:val="00CE165F"/>
    <w:rsid w:val="00CF1836"/>
    <w:rsid w:val="00D56D80"/>
    <w:rsid w:val="00D7641F"/>
    <w:rsid w:val="00D846AB"/>
    <w:rsid w:val="00DE4948"/>
    <w:rsid w:val="00DF2C25"/>
    <w:rsid w:val="00EB05A0"/>
    <w:rsid w:val="00EE39C5"/>
    <w:rsid w:val="00EF66C3"/>
    <w:rsid w:val="00F1695A"/>
    <w:rsid w:val="00F30233"/>
    <w:rsid w:val="00FC5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E197D-6AC7-457A-8AB0-6C34A8FC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dc:subject/>
  <cp:keywords/>
  <dc:description/>
  <cp:revision>3</cp:revision>
  <cp:lastPrinted>2010-01-05T14:26:00Z</cp:lastPrinted>
  <dcterms:created xsi:type="dcterms:W3CDTF">2012-02-08T13:18:00Z</dcterms:created>
  <dcterms:modified xsi:type="dcterms:W3CDTF">2012-02-08T13:19:00Z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