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D92282">
              <w:rPr>
                <w:rFonts w:ascii="Arial" w:hAnsi="Arial" w:cs="Arial"/>
                <w:b/>
                <w:sz w:val="22"/>
                <w:szCs w:val="22"/>
              </w:rPr>
              <w:t>zweimonatiger</w:t>
            </w:r>
            <w:r w:rsidR="00D727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>Dauer des Beschäftigungsverhältnisses)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Teilnehmerin/</w:t>
            </w:r>
            <w:r w:rsidR="00301BD5" w:rsidRPr="00F2213B">
              <w:rPr>
                <w:rFonts w:ascii="Arial" w:hAnsi="Arial" w:cs="Arial"/>
              </w:rPr>
              <w:t xml:space="preserve">Der Teilnehmer wurde im Rahmen der Maßnahme </w:t>
            </w:r>
            <w:r w:rsidR="00D92282">
              <w:rPr>
                <w:rFonts w:ascii="Arial" w:hAnsi="Arial" w:cs="Arial"/>
              </w:rPr>
              <w:t>in ein sozialversicherungspflichtiges Beschäftigungsverhältnis 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einer </w:t>
            </w:r>
            <w:r w:rsidR="00D92282">
              <w:rPr>
                <w:rFonts w:ascii="Arial" w:hAnsi="Arial" w:cs="Arial"/>
              </w:rPr>
              <w:t>zweimonati</w:t>
            </w:r>
            <w:r w:rsidR="00454286">
              <w:rPr>
                <w:rFonts w:ascii="Arial" w:hAnsi="Arial" w:cs="Arial"/>
              </w:rPr>
              <w:t>gen</w:t>
            </w:r>
            <w:r w:rsidR="00454286" w:rsidRPr="00F2213B">
              <w:rPr>
                <w:rFonts w:ascii="Arial" w:hAnsi="Arial" w:cs="Arial"/>
              </w:rPr>
              <w:t xml:space="preserve"> Dauer der Beschäftigung (1.000 Euro)</w:t>
            </w:r>
            <w:r w:rsidR="00454286">
              <w:rPr>
                <w:rFonts w:ascii="Arial" w:hAnsi="Arial" w:cs="Arial"/>
              </w:rPr>
              <w:t>.</w:t>
            </w:r>
          </w:p>
          <w:p w:rsidR="00454286" w:rsidRPr="00F2213B" w:rsidRDefault="00454286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7"/>
        <w:gridCol w:w="861"/>
        <w:gridCol w:w="857"/>
      </w:tblGrid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r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Abschluss des Arbeitsvertrages / die Einstellungszusage erfolgte innerhalb der individuellen Teilnahmedauer des Teilnehmers?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as</w:t>
            </w:r>
            <w:r w:rsidRPr="00F2213B">
              <w:rPr>
                <w:rFonts w:ascii="Arial" w:hAnsi="Arial" w:cs="Arial"/>
              </w:rPr>
              <w:t xml:space="preserve"> </w:t>
            </w:r>
            <w:r w:rsidRPr="00F2213B">
              <w:rPr>
                <w:rFonts w:ascii="Arial" w:hAnsi="Arial" w:cs="Arial"/>
              </w:rPr>
              <w:t xml:space="preserve">versicherungspflichtige Beschäftigungsverhältnis bestand mindestens </w:t>
            </w:r>
            <w:r>
              <w:rPr>
                <w:rFonts w:ascii="Arial" w:hAnsi="Arial" w:cs="Arial"/>
              </w:rPr>
              <w:t xml:space="preserve">zwei Monate </w:t>
            </w:r>
            <w:r w:rsidRPr="00F2213B">
              <w:rPr>
                <w:rFonts w:ascii="Arial" w:hAnsi="Arial" w:cs="Arial"/>
              </w:rPr>
              <w:t>ununterbrochen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RPr="00F2213B" w:rsidTr="00D92282">
        <w:trPr>
          <w:jc w:val="center"/>
        </w:trPr>
        <w:tc>
          <w:tcPr>
            <w:tcW w:w="7597" w:type="dxa"/>
            <w:tcBorders>
              <w:right w:val="single" w:sz="4" w:space="0" w:color="auto"/>
            </w:tcBorders>
          </w:tcPr>
          <w:p w:rsidR="00D92282" w:rsidRPr="00F2213B" w:rsidRDefault="00D92282" w:rsidP="00D9228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r </w:t>
            </w:r>
            <w:r w:rsidRPr="00F2213B">
              <w:rPr>
                <w:rFonts w:ascii="Arial" w:hAnsi="Arial" w:cs="Arial"/>
              </w:rPr>
              <w:t>Beschäftigungsbetrieb hat einen Eingliederungszuschuss beantragt?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D92282" w:rsidTr="00D92282">
        <w:tblPrEx>
          <w:tblBorders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3"/>
          <w:jc w:val="center"/>
        </w:trPr>
        <w:tc>
          <w:tcPr>
            <w:tcW w:w="7597" w:type="dxa"/>
          </w:tcPr>
          <w:p w:rsidR="00D92282" w:rsidRPr="00D92282" w:rsidRDefault="00D92282" w:rsidP="00D92282">
            <w:pPr>
              <w:pStyle w:val="Listenabsatz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D92282">
              <w:rPr>
                <w:rFonts w:cs="Arial"/>
                <w:sz w:val="20"/>
                <w:szCs w:val="20"/>
              </w:rPr>
              <w:t xml:space="preserve">Die </w:t>
            </w:r>
            <w:r w:rsidRPr="00D92282">
              <w:rPr>
                <w:rFonts w:cs="Arial"/>
                <w:sz w:val="20"/>
                <w:szCs w:val="20"/>
              </w:rPr>
              <w:t>Zahlungsvoraussetzungen für die 1. Rate des Eingliederungshonorars liegen vor und wurden in COSACH dokumentiert?</w:t>
            </w:r>
          </w:p>
        </w:tc>
        <w:tc>
          <w:tcPr>
            <w:tcW w:w="861" w:type="dxa"/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D92282" w:rsidRDefault="00D92282" w:rsidP="00D922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</w:tcPr>
          <w:p w:rsidR="00D92282" w:rsidRPr="00F2213B" w:rsidRDefault="00D92282" w:rsidP="00D9228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D92282" w:rsidRDefault="00D92282" w:rsidP="00D922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3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3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D92282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D92282">
              <w:rPr>
                <w:b/>
                <w:sz w:val="20"/>
                <w:szCs w:val="20"/>
              </w:rPr>
              <w:t>zweimonatig</w:t>
            </w:r>
            <w:r w:rsidR="00A50CCF">
              <w:rPr>
                <w:b/>
                <w:sz w:val="20"/>
                <w:szCs w:val="20"/>
              </w:rPr>
              <w:t>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92282">
              <w:rPr>
                <w:rFonts w:cs="Arial"/>
                <w:sz w:val="20"/>
                <w:szCs w:val="20"/>
              </w:rPr>
            </w:r>
            <w:r w:rsidR="00D92282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92282">
              <w:rPr>
                <w:rFonts w:cs="Arial"/>
                <w:sz w:val="20"/>
                <w:szCs w:val="20"/>
              </w:rPr>
            </w:r>
            <w:r w:rsidR="00D92282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D92282">
              <w:rPr>
                <w:rFonts w:ascii="Arial" w:hAnsi="Arial" w:cs="Arial"/>
              </w:rPr>
            </w:r>
            <w:r w:rsidR="00D9228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</w:t>
            </w:r>
            <w:bookmarkStart w:id="4" w:name="_GoBack"/>
            <w:bookmarkEnd w:id="4"/>
            <w:r w:rsidR="00D4790B">
              <w:rPr>
                <w:rFonts w:ascii="Arial" w:hAnsi="Arial" w:cs="Arial"/>
                <w:lang w:eastAsia="de-DE"/>
              </w:rPr>
              <w:t>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92282">
              <w:rPr>
                <w:rFonts w:cs="Arial"/>
                <w:sz w:val="20"/>
                <w:szCs w:val="20"/>
              </w:rPr>
            </w:r>
            <w:r w:rsidR="00D92282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D92282">
              <w:rPr>
                <w:sz w:val="20"/>
                <w:szCs w:val="20"/>
              </w:rPr>
            </w:r>
            <w:r w:rsidR="00D9228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8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D92282">
      <w:rPr>
        <w:rFonts w:ascii="Arial" w:hAnsi="Arial" w:cs="Arial"/>
      </w:rPr>
      <w:t>03</w:t>
    </w:r>
    <w:r w:rsidR="00C53CA6">
      <w:rPr>
        <w:rFonts w:ascii="Arial" w:hAnsi="Arial" w:cs="Arial"/>
      </w:rPr>
      <w:t>.0</w:t>
    </w:r>
    <w:r w:rsidR="00D92282">
      <w:rPr>
        <w:rFonts w:ascii="Arial" w:hAnsi="Arial" w:cs="Arial"/>
      </w:rPr>
      <w:t>3</w:t>
    </w:r>
    <w:r w:rsidR="00C53CA6">
      <w:rPr>
        <w:rFonts w:ascii="Arial" w:hAnsi="Arial" w:cs="Arial"/>
      </w:rPr>
      <w:t>.20</w:t>
    </w:r>
    <w:r w:rsidR="00D92282">
      <w:rPr>
        <w:rFonts w:ascii="Arial" w:hAnsi="Arial" w:cs="Arial"/>
      </w:rPr>
      <w:t>20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D92282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D92282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0CC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27FC"/>
    <w:rsid w:val="00D743F6"/>
    <w:rsid w:val="00D7611D"/>
    <w:rsid w:val="00D92282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B5C0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74E16-198A-4A6B-B1DA-B1EDB824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5535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4</cp:revision>
  <cp:lastPrinted>2013-12-23T08:12:00Z</cp:lastPrinted>
  <dcterms:created xsi:type="dcterms:W3CDTF">2019-05-08T16:14:00Z</dcterms:created>
  <dcterms:modified xsi:type="dcterms:W3CDTF">2020-03-03T15:46:00Z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